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Employee satisfaction survey</w:t>
      </w:r>
    </w:p>
    <w:p>
      <w:r>
        <w:rPr>
          <w:color w:val="5A5A66"/>
        </w:rPr>
        <w:t xml:space="preserve">14 questions. About 3 min to answer.</w:t>
      </w:r>
    </w:p>
    <w:p>
      <w:pPr>
        <w:pStyle w:val="Heading2"/>
      </w:pPr>
      <w:r>
        <w:t xml:space="preserve">Work and culture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Can you see any meaningful connection between your work and the overall goals/activities of the company?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How well do you fit in with our company culture?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So, how would you rate your work-life balance?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pStyle w:val="Heading2"/>
      </w:pPr>
      <w:r>
        <w:t xml:space="preserve">Stress and meaning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How often do you feel stressed at work?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Every day</w:t>
      </w:r>
    </w:p>
    <w:p>
      <w:pPr>
        <w:spacing w:after="40"/>
        <w:ind w:left="284"/>
      </w:pPr>
      <w:r>
        <w:t xml:space="preserve">○  Very often</w:t>
      </w:r>
    </w:p>
    <w:p>
      <w:pPr>
        <w:spacing w:after="40"/>
        <w:ind w:left="284"/>
      </w:pPr>
      <w:r>
        <w:t xml:space="preserve">○  Sometimes</w:t>
      </w:r>
    </w:p>
    <w:p>
      <w:pPr>
        <w:spacing w:after="40"/>
        <w:ind w:left="284"/>
      </w:pPr>
      <w:r>
        <w:t xml:space="preserve">○  Rarely</w:t>
      </w:r>
    </w:p>
    <w:p>
      <w:pPr>
        <w:spacing w:after="40"/>
        <w:ind w:left="284"/>
      </w:pPr>
      <w:r>
        <w:t xml:space="preserve">○  Never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Oh, that's not good! How do we fix it?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Do you find your work meaningful?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I'm sorry to hear that. Tell us more and we'll fix it.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Growth and recognition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Do you feel like the company offers you the opportunity to develop your career?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Sometimes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Do you feel that your work puts your skills and abilities to good use?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</w:t>
      </w:r>
    </w:p>
    <w:p>
      <w:pPr>
        <w:spacing w:after="40"/>
        <w:ind w:left="284"/>
      </w:pPr>
      <w:r>
        <w:t xml:space="preserve">○  Sometimes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Do you feel that you are appreciated for your contribution?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Always</w:t>
      </w:r>
    </w:p>
    <w:p>
      <w:pPr>
        <w:spacing w:after="40"/>
        <w:ind w:left="284"/>
      </w:pPr>
      <w:r>
        <w:t xml:space="preserve">○  Sometimes</w:t>
      </w:r>
    </w:p>
    <w:p>
      <w:pPr>
        <w:spacing w:after="40"/>
        <w:ind w:left="284"/>
      </w:pPr>
      <w:r>
        <w:t xml:space="preserve">○  Never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How often do you get opportunities for personal growth and skills development?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Often</w:t>
      </w:r>
    </w:p>
    <w:p>
      <w:pPr>
        <w:spacing w:after="40"/>
        <w:ind w:left="284"/>
      </w:pPr>
      <w:r>
        <w:t xml:space="preserve">○  Sometimes</w:t>
      </w:r>
    </w:p>
    <w:p>
      <w:pPr>
        <w:spacing w:after="40"/>
        <w:ind w:left="284"/>
      </w:pPr>
      <w:r>
        <w:t xml:space="preserve">○  Never</w:t>
      </w:r>
    </w:p>
    <w:p>
      <w:pPr>
        <w:pStyle w:val="Heading2"/>
      </w:pPr>
      <w:r>
        <w:t xml:space="preserve">Loyalty and ideas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On a scale of 1 to 10, how likely is it that you would recommend working at our company to a friend?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Hypothetically, if you were to quit tomorrow, what would your reason be?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And one last question! Can you share your thoughts on how to improve our company culture? 😊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surveyninja.io/templates/employee-satisfaction-survey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employee-satisfaction-survey?utm_source=template_file&amp;utm_medium=docx&amp;utm_campaign=employee-satisfaction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Employee satisfaction survey</dc:title>
  <dc:creator>SurveyNinja</dc:creator>
  <dc:language>en-US</dc:language>
</cp:coreProperties>
</file>