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Online store feedback survey</w:t>
      </w:r>
    </w:p>
    <w:p>
      <w:r>
        <w:rPr>
          <w:color w:val="5A5A66"/>
        </w:rPr>
        <w:t xml:space="preserve">11 questions. About 3 min to answer.</w:t>
      </w:r>
    </w:p>
    <w:p>
      <w:pPr>
        <w:pStyle w:val="Heading2"/>
      </w:pPr>
      <w:r>
        <w:t xml:space="preserve">About the shopper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Is this your first purchase in our store?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Yes</w:t>
      </w:r>
    </w:p>
    <w:p>
      <w:pPr>
        <w:spacing w:after="40"/>
        <w:ind w:left="284"/>
      </w:pPr>
      <w:r>
        <w:t xml:space="preserve">○  No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How often do you shop online?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Less than one purchase per month</w:t>
      </w:r>
    </w:p>
    <w:p>
      <w:pPr>
        <w:spacing w:after="40"/>
        <w:ind w:left="284"/>
      </w:pPr>
      <w:r>
        <w:t xml:space="preserve">○  One or two purchases per month</w:t>
      </w:r>
    </w:p>
    <w:p>
      <w:pPr>
        <w:spacing w:after="40"/>
        <w:ind w:left="284"/>
      </w:pPr>
      <w:r>
        <w:t xml:space="preserve">○  Two to four purchases per month</w:t>
      </w:r>
    </w:p>
    <w:p>
      <w:pPr>
        <w:spacing w:after="40"/>
        <w:ind w:left="284"/>
      </w:pPr>
      <w:r>
        <w:t xml:space="preserve">○  Five or more purchases per month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What have you purchased now?</w:t>
      </w:r>
    </w:p>
    <w:p>
      <w:pPr>
        <w:keepNext/>
        <w:spacing w:after="60"/>
      </w:pPr>
      <w:r>
        <w:rPr>
          <w:color w:val="5A5A66"/>
          <w:sz w:val="19"/>
        </w:rPr>
        <w:t xml:space="preserve">Choose all that apply.</w:t>
      </w:r>
    </w:p>
    <w:p>
      <w:pPr>
        <w:spacing w:after="40"/>
        <w:ind w:left="284"/>
      </w:pPr>
      <w:r>
        <w:t xml:space="preserve">☐  Clothing</w:t>
      </w:r>
    </w:p>
    <w:p>
      <w:pPr>
        <w:spacing w:after="40"/>
        <w:ind w:left="284"/>
      </w:pPr>
      <w:r>
        <w:t xml:space="preserve">☐  Electronics</w:t>
      </w:r>
    </w:p>
    <w:p>
      <w:pPr>
        <w:spacing w:after="40"/>
        <w:ind w:left="284"/>
      </w:pPr>
      <w:r>
        <w:t xml:space="preserve">☐  Household goods</w:t>
      </w:r>
    </w:p>
    <w:p>
      <w:pPr>
        <w:spacing w:after="40"/>
        <w:ind w:left="284"/>
      </w:pPr>
      <w:r>
        <w:t xml:space="preserve">☐  Self-care products</w:t>
      </w:r>
    </w:p>
    <w:p>
      <w:pPr>
        <w:spacing w:after="40"/>
        <w:ind w:left="284"/>
      </w:pPr>
      <w:r>
        <w:t xml:space="preserve">☐  Other: ______________________________</w:t>
      </w:r>
    </w:p>
    <w:p>
      <w:pPr>
        <w:pStyle w:val="Heading2"/>
      </w:pPr>
      <w:r>
        <w:t xml:space="preserve">What matters online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Which of these factors are the most important for you when shopping online?</w:t>
      </w:r>
    </w:p>
    <w:p>
      <w:pPr>
        <w:keepNext/>
        <w:spacing w:after="60"/>
      </w:pPr>
      <w:r>
        <w:rPr>
          <w:color w:val="5A5A66"/>
          <w:sz w:val="19"/>
        </w:rPr>
        <w:t xml:space="preserve">Choose all that apply.</w:t>
      </w:r>
    </w:p>
    <w:p>
      <w:pPr>
        <w:spacing w:after="40"/>
        <w:ind w:left="284"/>
      </w:pPr>
      <w:r>
        <w:t xml:space="preserve">☐  Low prices</w:t>
      </w:r>
    </w:p>
    <w:p>
      <w:pPr>
        <w:spacing w:after="40"/>
        <w:ind w:left="284"/>
      </w:pPr>
      <w:r>
        <w:t xml:space="preserve">☐  Cost/quality ratio</w:t>
      </w:r>
    </w:p>
    <w:p>
      <w:pPr>
        <w:spacing w:after="40"/>
        <w:ind w:left="284"/>
      </w:pPr>
      <w:r>
        <w:t xml:space="preserve">☐  Wide product range</w:t>
      </w:r>
    </w:p>
    <w:p>
      <w:pPr>
        <w:spacing w:after="40"/>
        <w:ind w:left="284"/>
      </w:pPr>
      <w:r>
        <w:t xml:space="preserve">☐  Discounts</w:t>
      </w:r>
    </w:p>
    <w:p>
      <w:pPr>
        <w:spacing w:after="40"/>
        <w:ind w:left="284"/>
      </w:pPr>
      <w:r>
        <w:t xml:space="preserve">☐  Delivery methods</w:t>
      </w:r>
    </w:p>
    <w:p>
      <w:pPr>
        <w:spacing w:after="40"/>
        <w:ind w:left="284"/>
      </w:pPr>
      <w:r>
        <w:t xml:space="preserve">☐  Payment methods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How concerned are you about privacy and security when shopping online?</w:t>
      </w:r>
    </w:p>
    <w:p>
      <w:pPr>
        <w:ind w:left="284"/>
      </w:pPr>
      <w:r>
        <w:t xml:space="preserve">☐ 1    ☐ 2    ☐ 3    ☐ 4    ☐ 5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Which payment method do you prefer when shopping?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Card</w:t>
      </w:r>
    </w:p>
    <w:p>
      <w:pPr>
        <w:spacing w:after="40"/>
        <w:ind w:left="284"/>
      </w:pPr>
      <w:r>
        <w:t xml:space="preserve">○  Cash</w:t>
      </w:r>
    </w:p>
    <w:p>
      <w:pPr>
        <w:spacing w:after="40"/>
        <w:ind w:left="284"/>
      </w:pPr>
      <w:r>
        <w:t xml:space="preserve">○  Digital wallet</w:t>
      </w:r>
    </w:p>
    <w:p>
      <w:pPr>
        <w:spacing w:after="40"/>
        <w:ind w:left="284"/>
      </w:pPr>
      <w:r>
        <w:t xml:space="preserve">○  Other: ______________________________</w:t>
      </w:r>
    </w:p>
    <w:p>
      <w:pPr>
        <w:pStyle w:val="Heading2"/>
      </w:pPr>
      <w:r>
        <w:t xml:space="preserve">Your store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How easy was it to shop online on our website?</w:t>
      </w:r>
    </w:p>
    <w:p>
      <w:pPr>
        <w:ind w:left="284"/>
      </w:pPr>
      <w:r>
        <w:t xml:space="preserve">☐ 1    ☐ 2    ☐ 3    ☐ 4    ☐ 5    ☐ 6    ☐ 7    ☐ 8    ☐ 9    ☐ 10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How satisfied are you with the quality of our customer support team during and after the purchase?</w:t>
      </w:r>
    </w:p>
    <w:p>
      <w:pPr>
        <w:ind w:left="284"/>
      </w:pPr>
      <w:r>
        <w:t xml:space="preserve">☐ 1    ☐ 2    ☐ 3    ☐ 4    ☐ 5    ☐ 6    ☐ 7    ☐ 8    ☐ 9    ☐ 10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How satisfied are you with the returns policy in our store?</w:t>
      </w:r>
    </w:p>
    <w:p>
      <w:pPr>
        <w:ind w:left="284"/>
      </w:pPr>
      <w:r>
        <w:t xml:space="preserve">☐ 1    ☐ 2    ☐ 3    ☐ 4    ☐ 5</w:t>
      </w:r>
    </w:p>
    <w:p>
      <w:pPr>
        <w:pStyle w:val="Heading2"/>
      </w:pPr>
      <w:r>
        <w:t xml:space="preserve">Ideas and recommendation</w:t>
      </w:r>
    </w:p>
    <w:p>
      <w:pPr>
        <w:keepNext/>
        <w:spacing w:before="200" w:after="60"/>
      </w:pPr>
      <w:r>
        <w:rPr>
          <w:b/>
          <w:color w:val="7C5CF0"/>
        </w:rPr>
        <w:t xml:space="preserve">10. </w:t>
      </w:r>
      <w:r>
        <w:rPr>
          <w:b/>
        </w:rPr>
        <w:t xml:space="preserve">Do you have any suggestions to help us improve our shop and make it easier for you to use?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11. </w:t>
      </w:r>
      <w:r>
        <w:rPr>
          <w:b/>
        </w:rPr>
        <w:t xml:space="preserve">How likely is it that you would recommend our shop to a friend or colleague?</w:t>
      </w:r>
    </w:p>
    <w:p>
      <w:pPr>
        <w:ind w:left="284"/>
      </w:pPr>
      <w:r>
        <w:t xml:space="preserve">☐ 1    ☐ 2    ☐ 3    ☐ 4    ☐ 5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Run it online for free</w:t>
      </w:r>
    </w:p>
    <w:p>
      <w:pPr>
        <w:keepNext/>
        <w:shd w:val="clear" w:color="auto" w:fill="F3F0FF"/>
      </w:pPr>
      <w:r>
        <w:t xml:space="preserve">Copy this template to SurveyNinja, send the link and the answers go into a ready report with charts.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surveyninja.io/templates/online-store-feedback</w:t>
        </w:r>
      </w:hyperlink>
    </w:p>
    <w:p>
      <w:pPr>
        <w:spacing w:before="200"/>
      </w:pPr>
      <w:r>
        <w:rPr>
          <w:color w:val="5A5A66"/>
          <w:sz w:val="17"/>
        </w:rPr>
        <w:t xml:space="preserve">Survey template from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en-US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templates/online-store-feedback?utm_source=template_file&amp;utm_medium=docx&amp;utm_campaign=online-store-feedback" TargetMode="External"/></Relationships>
</file>

<file path=docProps/core.xml><?xml version="1.0" encoding="utf-8"?>
<cp:coreProperties xmlns:cp="http://schemas.openxmlformats.org/package/2006/metadata/core-properties" xmlns:dc="http://purl.org/dc/elements/1.1/">
  <dc:title>Online store feedback survey</dc:title>
  <dc:creator>SurveyNinja</dc:creator>
  <dc:language>en-US</dc:language>
</cp:coreProperties>
</file>