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Survey consent form</w:t>
      </w:r>
    </w:p>
    <w:p>
      <w:r>
        <w:rPr>
          <w:color w:val="5A5A66"/>
        </w:rPr>
        <w:t xml:space="preserve">12 questions. About 2 min to answer.</w:t>
      </w:r>
    </w:p>
    <w:p>
      <w:pPr>
        <w:pStyle w:val="Heading2"/>
      </w:pPr>
      <w:r>
        <w:t xml:space="preserve">Consent statements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I have read the information about this study.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Yes</w:t>
      </w:r>
    </w:p>
    <w:p>
      <w:pPr>
        <w:spacing w:after="40"/>
        <w:ind w:left="284"/>
      </w:pPr>
      <w:r>
        <w:t xml:space="preserve">○  No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I am 18 years of age or older.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Yes</w:t>
      </w:r>
    </w:p>
    <w:p>
      <w:pPr>
        <w:spacing w:after="40"/>
        <w:ind w:left="284"/>
      </w:pPr>
      <w:r>
        <w:t xml:space="preserve">○  No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I understand that taking part is voluntary and that I can stop at any time without giving a reason.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Yes</w:t>
      </w:r>
    </w:p>
    <w:p>
      <w:pPr>
        <w:spacing w:after="40"/>
        <w:ind w:left="284"/>
      </w:pPr>
      <w:r>
        <w:t xml:space="preserve">○  No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I agree that my answers may be used in reports and publications without my name or any details that could identify me.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Yes</w:t>
      </w:r>
    </w:p>
    <w:p>
      <w:pPr>
        <w:spacing w:after="40"/>
        <w:ind w:left="284"/>
      </w:pPr>
      <w:r>
        <w:t xml:space="preserve">○  No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I agree to take part in this study.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Yes</w:t>
      </w:r>
    </w:p>
    <w:p>
      <w:pPr>
        <w:spacing w:after="40"/>
        <w:ind w:left="284"/>
      </w:pPr>
      <w:r>
        <w:t xml:space="preserve">○  No</w:t>
      </w:r>
    </w:p>
    <w:p>
      <w:pPr>
        <w:pStyle w:val="Heading2"/>
      </w:pPr>
      <w:r>
        <w:t xml:space="preserve">Follow-up interview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May we contact you later about a follow-up interview?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Yes</w:t>
      </w:r>
    </w:p>
    <w:p>
      <w:pPr>
        <w:spacing w:after="40"/>
        <w:ind w:left="284"/>
      </w:pPr>
      <w:r>
        <w:t xml:space="preserve">○  No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Your email for the follow-up</w:t>
      </w:r>
      <w:r>
        <w:rPr>
          <w:color w:val="5A5A66"/>
          <w:sz w:val="17"/>
        </w:rPr>
        <w:t xml:space="preserve">  Required</w:t>
      </w:r>
    </w:p>
    <w:p>
      <w:pPr>
        <w:ind w:left="284"/>
      </w:pPr>
      <w:r>
        <w:t xml:space="preserve">E-mail: ________________________________________</w:t>
      </w:r>
    </w:p>
    <w:p>
      <w:pPr>
        <w:pStyle w:val="Heading2"/>
      </w:pPr>
      <w:r>
        <w:t xml:space="preserve">About the participant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What is your age group?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18–24</w:t>
      </w:r>
    </w:p>
    <w:p>
      <w:pPr>
        <w:spacing w:after="40"/>
        <w:ind w:left="284"/>
      </w:pPr>
      <w:r>
        <w:t xml:space="preserve">○  25–34</w:t>
      </w:r>
    </w:p>
    <w:p>
      <w:pPr>
        <w:spacing w:after="40"/>
        <w:ind w:left="284"/>
      </w:pPr>
      <w:r>
        <w:t xml:space="preserve">○  35–44</w:t>
      </w:r>
    </w:p>
    <w:p>
      <w:pPr>
        <w:spacing w:after="40"/>
        <w:ind w:left="284"/>
      </w:pPr>
      <w:r>
        <w:t xml:space="preserve">○  45–54</w:t>
      </w:r>
    </w:p>
    <w:p>
      <w:pPr>
        <w:spacing w:after="40"/>
        <w:ind w:left="284"/>
      </w:pPr>
      <w:r>
        <w:t xml:space="preserve">○  55–64</w:t>
      </w:r>
    </w:p>
    <w:p>
      <w:pPr>
        <w:spacing w:after="40"/>
        <w:ind w:left="284"/>
      </w:pPr>
      <w:r>
        <w:t xml:space="preserve">○  65 or older</w:t>
      </w:r>
    </w:p>
    <w:p>
      <w:pPr>
        <w:spacing w:after="40"/>
        <w:ind w:left="284"/>
      </w:pPr>
      <w:r>
        <w:t xml:space="preserve">○  Prefer not to say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What is your gender?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Woman</w:t>
      </w:r>
    </w:p>
    <w:p>
      <w:pPr>
        <w:spacing w:after="40"/>
        <w:ind w:left="284"/>
      </w:pPr>
      <w:r>
        <w:t xml:space="preserve">○  Man</w:t>
      </w:r>
    </w:p>
    <w:p>
      <w:pPr>
        <w:spacing w:after="40"/>
        <w:ind w:left="284"/>
      </w:pPr>
      <w:r>
        <w:t xml:space="preserve">○  Non-binary</w:t>
      </w:r>
    </w:p>
    <w:p>
      <w:pPr>
        <w:spacing w:after="40"/>
        <w:ind w:left="284"/>
      </w:pPr>
      <w:r>
        <w:t xml:space="preserve">○  Prefer not to say</w:t>
      </w:r>
    </w:p>
    <w:p>
      <w:pPr>
        <w:spacing w:after="40"/>
        <w:ind w:left="284"/>
      </w:pPr>
      <w:r>
        <w:t xml:space="preserve">○  Other: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10. </w:t>
      </w:r>
      <w:r>
        <w:rPr>
          <w:b/>
        </w:rPr>
        <w:t xml:space="preserve">In which country do you live?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11. </w:t>
      </w:r>
      <w:r>
        <w:rPr>
          <w:b/>
        </w:rPr>
        <w:t xml:space="preserve">What is the highest level of education you have completed?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Primary school or less</w:t>
      </w:r>
    </w:p>
    <w:p>
      <w:pPr>
        <w:spacing w:after="40"/>
        <w:ind w:left="284"/>
      </w:pPr>
      <w:r>
        <w:t xml:space="preserve">○  Secondary school</w:t>
      </w:r>
    </w:p>
    <w:p>
      <w:pPr>
        <w:spacing w:after="40"/>
        <w:ind w:left="284"/>
      </w:pPr>
      <w:r>
        <w:t xml:space="preserve">○  Technical or vocational training</w:t>
      </w:r>
    </w:p>
    <w:p>
      <w:pPr>
        <w:spacing w:after="40"/>
        <w:ind w:left="284"/>
      </w:pPr>
      <w:r>
        <w:t xml:space="preserve">○  Bachelor's degree</w:t>
      </w:r>
    </w:p>
    <w:p>
      <w:pPr>
        <w:spacing w:after="40"/>
        <w:ind w:left="284"/>
      </w:pPr>
      <w:r>
        <w:t xml:space="preserve">○  Postgraduate certificate or diploma</w:t>
      </w:r>
    </w:p>
    <w:p>
      <w:pPr>
        <w:spacing w:after="40"/>
        <w:ind w:left="284"/>
      </w:pPr>
      <w:r>
        <w:t xml:space="preserve">○  Master's degree</w:t>
      </w:r>
    </w:p>
    <w:p>
      <w:pPr>
        <w:spacing w:after="40"/>
        <w:ind w:left="284"/>
      </w:pPr>
      <w:r>
        <w:t xml:space="preserve">○  Doctorate</w:t>
      </w:r>
    </w:p>
    <w:p>
      <w:pPr>
        <w:spacing w:after="40"/>
        <w:ind w:left="284"/>
      </w:pPr>
      <w:r>
        <w:t xml:space="preserve">○  Prefer not to say</w:t>
      </w:r>
    </w:p>
    <w:p>
      <w:pPr>
        <w:keepNext/>
        <w:spacing w:before="200" w:after="60"/>
      </w:pPr>
      <w:r>
        <w:rPr>
          <w:b/>
          <w:color w:val="7C5CF0"/>
        </w:rPr>
        <w:t xml:space="preserve">12. </w:t>
      </w:r>
      <w:r>
        <w:rPr>
          <w:b/>
        </w:rPr>
        <w:t xml:space="preserve">Which best describes your current employment status?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Employed full-time</w:t>
      </w:r>
    </w:p>
    <w:p>
      <w:pPr>
        <w:spacing w:after="40"/>
        <w:ind w:left="284"/>
      </w:pPr>
      <w:r>
        <w:t xml:space="preserve">○  Employed part-time</w:t>
      </w:r>
    </w:p>
    <w:p>
      <w:pPr>
        <w:spacing w:after="40"/>
        <w:ind w:left="284"/>
      </w:pPr>
      <w:r>
        <w:t xml:space="preserve">○  Self-employed</w:t>
      </w:r>
    </w:p>
    <w:p>
      <w:pPr>
        <w:spacing w:after="40"/>
        <w:ind w:left="284"/>
      </w:pPr>
      <w:r>
        <w:t xml:space="preserve">○  Student</w:t>
      </w:r>
    </w:p>
    <w:p>
      <w:pPr>
        <w:spacing w:after="40"/>
        <w:ind w:left="284"/>
      </w:pPr>
      <w:r>
        <w:t xml:space="preserve">○  Not currently working</w:t>
      </w:r>
    </w:p>
    <w:p>
      <w:pPr>
        <w:spacing w:after="40"/>
        <w:ind w:left="284"/>
      </w:pPr>
      <w:r>
        <w:t xml:space="preserve">○  Retired</w:t>
      </w:r>
    </w:p>
    <w:p>
      <w:pPr>
        <w:spacing w:after="40"/>
        <w:ind w:left="284"/>
      </w:pPr>
      <w:r>
        <w:t xml:space="preserve">○  Prefer not to say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Run it online for free</w:t>
      </w:r>
    </w:p>
    <w:p>
      <w:pPr>
        <w:keepNext/>
        <w:shd w:val="clear" w:color="auto" w:fill="F3F0FF"/>
      </w:pPr>
      <w:r>
        <w:t xml:space="preserve">Copy this template to SurveyNinja, send the link and the answers go into a ready report with charts.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surveyninja.io/templates/survey-consent-form</w:t>
        </w:r>
      </w:hyperlink>
    </w:p>
    <w:p>
      <w:pPr>
        <w:spacing w:before="200"/>
      </w:pPr>
      <w:r>
        <w:rPr>
          <w:color w:val="5A5A66"/>
          <w:sz w:val="17"/>
        </w:rPr>
        <w:t xml:space="preserve">Survey template from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en-US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templates/survey-consent-form?utm_source=template_file&amp;utm_medium=docx&amp;utm_campaign=survey-consent-form" TargetMode="External"/></Relationships>
</file>

<file path=docProps/core.xml><?xml version="1.0" encoding="utf-8"?>
<cp:coreProperties xmlns:cp="http://schemas.openxmlformats.org/package/2006/metadata/core-properties" xmlns:dc="http://purl.org/dc/elements/1.1/">
  <dc:title>Survey consent form</dc:title>
  <dc:creator>SurveyNinja</dc:creator>
  <dc:language>en-US</dc:language>
</cp:coreProperties>
</file>