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motivación laboral</w:t>
      </w:r>
    </w:p>
    <w:p>
      <w:r>
        <w:rPr>
          <w:color w:val="5A5A66"/>
        </w:rPr>
        <w:t xml:space="preserve">12 preguntas. Unos 5 min para responder.</w:t>
      </w:r>
    </w:p>
    <w:p>
      <w:pPr>
        <w:pStyle w:val="Heading2"/>
      </w:pPr>
      <w:r>
        <w:t xml:space="preserve">Sobre el colaborador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¿Cuánto tiempo llevas trabajando en la empresa?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6 meses</w:t>
      </w:r>
    </w:p>
    <w:p>
      <w:pPr>
        <w:spacing w:after="40"/>
        <w:ind w:left="284"/>
      </w:pPr>
      <w:r>
        <w:t xml:space="preserve">○  De 6 a 12 meses</w:t>
      </w:r>
    </w:p>
    <w:p>
      <w:pPr>
        <w:spacing w:after="40"/>
        <w:ind w:left="284"/>
      </w:pPr>
      <w:r>
        <w:t xml:space="preserve">○  1–3 años</w:t>
      </w:r>
    </w:p>
    <w:p>
      <w:pPr>
        <w:spacing w:after="40"/>
        <w:ind w:left="284"/>
      </w:pPr>
      <w:r>
        <w:t xml:space="preserve">○  4–5 años</w:t>
      </w:r>
    </w:p>
    <w:p>
      <w:pPr>
        <w:spacing w:after="40"/>
        <w:ind w:left="284"/>
      </w:pPr>
      <w:r>
        <w:t xml:space="preserve">○  Más de 5 años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¿En qué área trabajas?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Administración</w:t>
      </w:r>
    </w:p>
    <w:p>
      <w:pPr>
        <w:spacing w:after="40"/>
        <w:ind w:left="284"/>
      </w:pPr>
      <w:r>
        <w:t xml:space="preserve">○  Tecnología (TI)</w:t>
      </w:r>
    </w:p>
    <w:p>
      <w:pPr>
        <w:spacing w:after="40"/>
        <w:ind w:left="284"/>
      </w:pPr>
      <w:r>
        <w:t xml:space="preserve">○  Logística y compras</w:t>
      </w:r>
    </w:p>
    <w:p>
      <w:pPr>
        <w:spacing w:after="40"/>
        <w:ind w:left="284"/>
      </w:pPr>
      <w:r>
        <w:t xml:space="preserve">○  Marketing, publicidad y relaciones públicas</w:t>
      </w:r>
    </w:p>
    <w:p>
      <w:pPr>
        <w:spacing w:after="40"/>
        <w:ind w:left="284"/>
      </w:pPr>
      <w:r>
        <w:t xml:space="preserve">○  Finanzas y contabilidad</w:t>
      </w:r>
    </w:p>
    <w:p>
      <w:pPr>
        <w:spacing w:after="40"/>
        <w:ind w:left="284"/>
      </w:pPr>
      <w:r>
        <w:t xml:space="preserve">○  Personal técnico</w:t>
      </w:r>
    </w:p>
    <w:p>
      <w:pPr>
        <w:spacing w:after="40"/>
        <w:ind w:left="284"/>
      </w:pPr>
      <w:r>
        <w:t xml:space="preserve">○  Ventas</w:t>
      </w:r>
    </w:p>
    <w:p>
      <w:pPr>
        <w:spacing w:after="40"/>
        <w:ind w:left="284"/>
      </w:pPr>
      <w:r>
        <w:t xml:space="preserve">○  Alta dirección</w:t>
      </w:r>
    </w:p>
    <w:p>
      <w:pPr>
        <w:spacing w:after="40"/>
        <w:ind w:left="284"/>
      </w:pPr>
      <w:r>
        <w:t xml:space="preserve">○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lugar ocupa el trabajo en tu vida?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Es lo más importante</w:t>
      </w:r>
    </w:p>
    <w:p>
      <w:pPr>
        <w:spacing w:after="40"/>
        <w:ind w:left="284"/>
      </w:pPr>
      <w:r>
        <w:t xml:space="preserve">○  Es importante, pero no es lo primero</w:t>
      </w:r>
    </w:p>
    <w:p>
      <w:pPr>
        <w:spacing w:after="40"/>
        <w:ind w:left="284"/>
      </w:pPr>
      <w:r>
        <w:t xml:space="preserve">○  No es importante</w:t>
      </w:r>
    </w:p>
    <w:p>
      <w:pPr>
        <w:pStyle w:val="Heading2"/>
      </w:pPr>
      <w:r>
        <w:t xml:space="preserve">Actitud hacia la empresa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¿Te gusta trabajar en esta empresa?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no te gusta y te gustaría que mejoráramos?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Qué motiva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¿Qué tan importante es para ti cada uno de estos aspectos del trabajo?</w:t>
      </w:r>
    </w:p>
    <w:p>
      <w:pPr>
        <w:keepNext/>
        <w:spacing w:after="60"/>
      </w:pPr>
      <w:r>
        <w:rPr>
          <w:color w:val="5A5A66"/>
          <w:sz w:val="19"/>
        </w:rPr>
        <w:t xml:space="preserve">1 – lo menos importante, 5 – lo más importante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Buen sueldo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Estabilidad laboral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Tranquilidad en el trabajo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Oportunidades de crecimiento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Aprender cosas nuevas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Formar parte de un equipo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Un puesto de alto nivel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Superar retos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Trabajar cerca de casa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tan satisfecho estás con cada uno de estos aspectos?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satisfecho, 5 – muy satisfecho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Buen sueldo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Estabilidad laboral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Tranquilidad en el trabajo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Oportunidades de crecimiento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Aprender cosas nuevas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Formar parte de un equipo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Un puesto de alto nivel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Superar retos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Trabajar cerca de casa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¿Cuánto influye cada uno de estos factores en tu trabajo?</w:t>
      </w:r>
    </w:p>
    <w:p>
      <w:pPr>
        <w:keepNext/>
        <w:spacing w:after="60"/>
      </w:pPr>
      <w:r>
        <w:rPr>
          <w:color w:val="5A5A66"/>
          <w:sz w:val="19"/>
        </w:rPr>
        <w:t xml:space="preserve">1 – no influye nada, 5 – influye mucho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Recompensa económica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Elogios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Miedo a perder el empleo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Sanciones de la dirección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Actitud del equipo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¿Qué tan importante es para ti cada uno de estos incentivos?</w:t>
      </w:r>
    </w:p>
    <w:p>
      <w:pPr>
        <w:keepNext/>
        <w:spacing w:after="60"/>
      </w:pPr>
      <w:r>
        <w:rPr>
          <w:color w:val="5A5A66"/>
          <w:sz w:val="19"/>
        </w:rPr>
        <w:t xml:space="preserve">1 – nada importante, 5 – muy importante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Ascensos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Bonos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Beneficios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Reconocimiento del equipo y de la dirección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pStyle w:val="Heading2"/>
      </w:pPr>
      <w:r>
        <w:t xml:space="preserve">Trabajo y equipo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Si no necesitaras trabajar, ¿seguirías trabajando aquí?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¿Por qué crees que las personas toman la iniciativa y proponen ideas en el trabajo?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Para mejorar los resultados de la empresa</w:t>
      </w:r>
    </w:p>
    <w:p>
      <w:pPr>
        <w:spacing w:after="40"/>
        <w:ind w:left="284"/>
      </w:pPr>
      <w:r>
        <w:t xml:space="preserve">☐  Porque se sienten responsables de su trabajo</w:t>
      </w:r>
    </w:p>
    <w:p>
      <w:pPr>
        <w:spacing w:after="40"/>
        <w:ind w:left="284"/>
      </w:pPr>
      <w:r>
        <w:t xml:space="preserve">☐  Para aplicar sus conocimientos y su experiencia</w:t>
      </w:r>
    </w:p>
    <w:p>
      <w:pPr>
        <w:spacing w:after="40"/>
        <w:ind w:left="284"/>
      </w:pPr>
      <w:r>
        <w:t xml:space="preserve">☐  Para ganar un bono, porque las iniciativas se premian</w:t>
      </w:r>
    </w:p>
    <w:p>
      <w:pPr>
        <w:spacing w:after="40"/>
        <w:ind w:left="284"/>
      </w:pPr>
      <w:r>
        <w:t xml:space="preserve">☐  Para ganarse el favor de la dirección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¿Con cuál de estas frases sobre el trabajo en equipo estás más de acuerdo?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El equipo es importante: por tu cuenta es difícil lograr buenos resultados</w:t>
      </w:r>
    </w:p>
    <w:p>
      <w:pPr>
        <w:spacing w:after="40"/>
        <w:ind w:left="284"/>
      </w:pPr>
      <w:r>
        <w:t xml:space="preserve">○  Aunque se trabaje en equipo, cada uno debería cobrar según sus propios resultados</w:t>
      </w:r>
    </w:p>
    <w:p>
      <w:pPr>
        <w:spacing w:after="40"/>
        <w:ind w:left="284"/>
      </w:pPr>
      <w:r>
        <w:t xml:space="preserve">○  Prefiero trabajar solo, pero me siento a gusto en un equipo con energía</w:t>
      </w:r>
    </w:p>
    <w:p>
      <w:pPr>
        <w:spacing w:after="40"/>
        <w:ind w:left="284"/>
      </w:pPr>
      <w:r>
        <w:t xml:space="preserve">○  Me da igual en qué equipo trabajar</w:t>
      </w:r>
    </w:p>
    <w:p>
      <w:pPr>
        <w:spacing w:after="40"/>
        <w:ind w:left="284"/>
      </w:pPr>
      <w:r>
        <w:t xml:space="preserve">○  Necesito libertad para trabajar, y el equipo suele limitarla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surveyninja.io/es/templates/employee-motivation-level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employee-motivation-level?utm_source=template_file&amp;utm_medium=docx&amp;utm_campaign=employee-motivation-level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motivación laboral</dc:title>
  <dc:creator>SurveyNinja</dc:creator>
  <dc:language>es-419</dc:language>
</cp:coreProperties>
</file>